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F4218" w14:textId="5D6E6E64" w:rsidR="009C1D75" w:rsidRDefault="009C1D75" w:rsidP="004C0D11">
      <w:pPr>
        <w:rPr>
          <w:b/>
          <w:bCs/>
          <w:lang w:val="en-US"/>
        </w:rPr>
      </w:pPr>
      <w:r>
        <w:rPr>
          <w:b/>
          <w:bCs/>
          <w:lang w:val="en-US"/>
        </w:rPr>
        <w:t>BULLETIN NOTICE (&lt; 100 words)</w:t>
      </w:r>
    </w:p>
    <w:p w14:paraId="0DF1FBDC" w14:textId="77777777" w:rsidR="009C1D75" w:rsidRDefault="009C1D75" w:rsidP="004C0D11">
      <w:pPr>
        <w:rPr>
          <w:b/>
          <w:bCs/>
          <w:lang w:val="en-US"/>
        </w:rPr>
      </w:pPr>
    </w:p>
    <w:p w14:paraId="06FFEE03" w14:textId="785B5A2C" w:rsidR="004C0D11" w:rsidRPr="004C0D11" w:rsidRDefault="004C0D11" w:rsidP="004C0D11">
      <w:r>
        <w:rPr>
          <w:b/>
          <w:bCs/>
          <w:lang w:val="en-US"/>
        </w:rPr>
        <w:t xml:space="preserve">Shape our future with our new Pastoral Plan for 2024 – 2028 </w:t>
      </w:r>
    </w:p>
    <w:p w14:paraId="235AA5B5" w14:textId="721CF161" w:rsidR="004C0D11" w:rsidRPr="004C0D11" w:rsidRDefault="004C0D11" w:rsidP="004C0D11">
      <w:r>
        <w:rPr>
          <w:lang w:val="en-US"/>
        </w:rPr>
        <w:t>T</w:t>
      </w:r>
      <w:r w:rsidRPr="004C0D11">
        <w:rPr>
          <w:lang w:val="en-US"/>
        </w:rPr>
        <w:t>he Diocese of Parramatta</w:t>
      </w:r>
      <w:r>
        <w:rPr>
          <w:lang w:val="en-US"/>
        </w:rPr>
        <w:t xml:space="preserve"> has recently</w:t>
      </w:r>
      <w:r w:rsidRPr="004C0D11">
        <w:rPr>
          <w:lang w:val="en-US"/>
        </w:rPr>
        <w:t xml:space="preserve"> launched</w:t>
      </w:r>
      <w:r>
        <w:rPr>
          <w:lang w:val="en-US"/>
        </w:rPr>
        <w:t xml:space="preserve"> our</w:t>
      </w:r>
      <w:r w:rsidRPr="004C0D11">
        <w:rPr>
          <w:lang w:val="en-US"/>
        </w:rPr>
        <w:t xml:space="preserve"> Pastoral Plan for a Synodal Church 2024-2028: </w:t>
      </w:r>
      <w:r w:rsidRPr="004C0D11">
        <w:rPr>
          <w:i/>
          <w:iCs/>
          <w:lang w:val="en-US"/>
        </w:rPr>
        <w:t>‘Behold, I am with you’</w:t>
      </w:r>
      <w:r w:rsidRPr="004C0D11">
        <w:rPr>
          <w:lang w:val="en-US"/>
        </w:rPr>
        <w:t>. Our pastoral plan represents the culmination of our Synod journey, where we have come together to listen, discern, and envision a path forward for our diocese over the past 16 months.</w:t>
      </w:r>
      <w:r>
        <w:t xml:space="preserve"> Together, we can use this plan to revitalise our local community and shape the future of our Diocese. </w:t>
      </w:r>
      <w:r w:rsidRPr="004C0D11">
        <w:rPr>
          <w:lang w:val="en-US"/>
        </w:rPr>
        <w:t xml:space="preserve">To download a copy of the Diocesan Pastoral Plan, visit </w:t>
      </w:r>
      <w:hyperlink r:id="rId4" w:tgtFrame="_blank" w:tooltip="http://parracatholic.org/synodality" w:history="1">
        <w:r w:rsidRPr="004C0D11">
          <w:rPr>
            <w:rStyle w:val="Hyperlink"/>
            <w:lang w:val="en-US"/>
          </w:rPr>
          <w:t>parracatholic.org/synodality</w:t>
        </w:r>
      </w:hyperlink>
      <w:r w:rsidRPr="004C0D11">
        <w:rPr>
          <w:lang w:val="en-US"/>
        </w:rPr>
        <w:t>.</w:t>
      </w:r>
      <w:r w:rsidRPr="004C0D11">
        <w:t> </w:t>
      </w:r>
    </w:p>
    <w:p w14:paraId="2C7E340A" w14:textId="77777777" w:rsidR="00683D6E" w:rsidRDefault="00683D6E"/>
    <w:p w14:paraId="2392A800" w14:textId="77777777" w:rsidR="009C1D75" w:rsidRDefault="009C1D75"/>
    <w:p w14:paraId="2EF427AD" w14:textId="77777777" w:rsidR="009C1D75" w:rsidRDefault="009C1D75"/>
    <w:p w14:paraId="7101FFE6" w14:textId="78BFB003" w:rsidR="009C1D75" w:rsidRDefault="009C1D75">
      <w:pPr>
        <w:rPr>
          <w:b/>
          <w:bCs/>
        </w:rPr>
      </w:pPr>
      <w:r w:rsidRPr="009C1D75">
        <w:rPr>
          <w:b/>
          <w:bCs/>
        </w:rPr>
        <w:t>NEWSLETTER CONTENT</w:t>
      </w:r>
    </w:p>
    <w:p w14:paraId="328CE372" w14:textId="77777777" w:rsidR="00D0762F" w:rsidRDefault="00D0762F">
      <w:pPr>
        <w:rPr>
          <w:b/>
          <w:bCs/>
        </w:rPr>
      </w:pPr>
    </w:p>
    <w:p w14:paraId="6D3313D2" w14:textId="31F64502" w:rsidR="009C1D75" w:rsidRDefault="009C1D7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FC218EB" wp14:editId="3F27DD74">
            <wp:extent cx="5731510" cy="3228975"/>
            <wp:effectExtent l="0" t="0" r="2540" b="9525"/>
            <wp:docPr id="1778026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26219" name="Picture 17780262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418A4" w14:textId="107A0B93" w:rsidR="00CC23DA" w:rsidRDefault="00565EF4">
      <w:pPr>
        <w:rPr>
          <w:rStyle w:val="Hyperlink"/>
        </w:rPr>
      </w:pPr>
      <w:r w:rsidRPr="00565EF4">
        <w:t xml:space="preserve">The Diocese of Parramatta is excited to announce the launch of our </w:t>
      </w:r>
      <w:r w:rsidRPr="00565EF4">
        <w:rPr>
          <w:b/>
          <w:bCs/>
        </w:rPr>
        <w:t>Pastoral Plan for a Synodal Church 2024-2028:</w:t>
      </w:r>
      <w:r w:rsidRPr="00565EF4">
        <w:rPr>
          <w:b/>
          <w:bCs/>
          <w:i/>
          <w:iCs/>
        </w:rPr>
        <w:t xml:space="preserve"> ‘Behold, I am with you’</w:t>
      </w:r>
      <w:r w:rsidRPr="00565EF4">
        <w:rPr>
          <w:b/>
          <w:bCs/>
        </w:rPr>
        <w:t>.</w:t>
      </w:r>
      <w:r w:rsidRPr="00565EF4">
        <w:t xml:space="preserve"> This plan marks the culmination of our 16-month Synod journey, a time of listening, discernment, and envisioning the future of our Diocese. Now, we have a shared roadmap to revitalise our local communities and guide our mission in the years ahead. To explore and download the Pastoral Plan, </w:t>
      </w:r>
      <w:hyperlink r:id="rId6" w:tgtFrame="_blank" w:history="1">
        <w:r w:rsidR="00112477" w:rsidRPr="001764C9">
          <w:rPr>
            <w:rStyle w:val="Hyperlink"/>
          </w:rPr>
          <w:t>CLICK HERE</w:t>
        </w:r>
        <w:r w:rsidR="001764C9" w:rsidRPr="001764C9">
          <w:rPr>
            <w:rStyle w:val="Hyperlink"/>
          </w:rPr>
          <w:t>.</w:t>
        </w:r>
      </w:hyperlink>
    </w:p>
    <w:p w14:paraId="11840F7E" w14:textId="77777777" w:rsidR="004B3B63" w:rsidRDefault="004B3B63">
      <w:pPr>
        <w:rPr>
          <w:rStyle w:val="Hyperlink"/>
        </w:rPr>
      </w:pPr>
    </w:p>
    <w:p w14:paraId="1847BBB7" w14:textId="77777777" w:rsidR="004B3B63" w:rsidRDefault="004B3B63">
      <w:pPr>
        <w:rPr>
          <w:rStyle w:val="Hyperlink"/>
        </w:rPr>
      </w:pPr>
    </w:p>
    <w:p w14:paraId="79E1C61A" w14:textId="77777777" w:rsidR="004B3B63" w:rsidRDefault="004B3B63">
      <w:pPr>
        <w:rPr>
          <w:rStyle w:val="Hyperlink"/>
        </w:rPr>
      </w:pPr>
    </w:p>
    <w:p w14:paraId="0B4C74FD" w14:textId="77777777" w:rsidR="004B3B63" w:rsidRDefault="004B3B63">
      <w:pPr>
        <w:rPr>
          <w:rStyle w:val="Hyperlink"/>
        </w:rPr>
      </w:pPr>
    </w:p>
    <w:p w14:paraId="02FB06CE" w14:textId="77777777" w:rsidR="004B3B63" w:rsidRDefault="004B3B63">
      <w:r>
        <w:rPr>
          <w:noProof/>
        </w:rPr>
        <w:lastRenderedPageBreak/>
        <w:drawing>
          <wp:inline distT="0" distB="0" distL="0" distR="0" wp14:anchorId="54199CC9" wp14:editId="1380CCDF">
            <wp:extent cx="5731510" cy="3228975"/>
            <wp:effectExtent l="0" t="0" r="2540" b="9525"/>
            <wp:docPr id="252491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91404" name="Picture 25249140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CCBEF" w14:textId="51A6B1AC" w:rsidR="004B3B63" w:rsidRPr="001764C9" w:rsidRDefault="004B3B63">
      <w:r>
        <w:rPr>
          <w:noProof/>
        </w:rPr>
        <w:drawing>
          <wp:inline distT="0" distB="0" distL="0" distR="0" wp14:anchorId="049A5F26" wp14:editId="7340AEDA">
            <wp:extent cx="5731510" cy="3228975"/>
            <wp:effectExtent l="0" t="0" r="2540" b="9525"/>
            <wp:docPr id="6018943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94327" name="Picture 6018943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B63" w:rsidRPr="001764C9" w:rsidSect="00683D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11"/>
    <w:rsid w:val="00104CB1"/>
    <w:rsid w:val="00112477"/>
    <w:rsid w:val="001764C9"/>
    <w:rsid w:val="00465F89"/>
    <w:rsid w:val="004B3B63"/>
    <w:rsid w:val="004C0D11"/>
    <w:rsid w:val="00565EF4"/>
    <w:rsid w:val="00683D6E"/>
    <w:rsid w:val="009C1D75"/>
    <w:rsid w:val="00C71DCB"/>
    <w:rsid w:val="00CC23DA"/>
    <w:rsid w:val="00D0762F"/>
    <w:rsid w:val="00E07F1C"/>
    <w:rsid w:val="00F2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a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D33EE"/>
  <w15:chartTrackingRefBased/>
  <w15:docId w15:val="{A8CE9DE2-26AB-4DA9-9A36-6C912BD27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Latha"/>
        <w:sz w:val="22"/>
        <w:szCs w:val="22"/>
        <w:lang w:val="en-AU" w:eastAsia="en-US" w:bidi="ta-LK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0D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0D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0D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0D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0D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0D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0D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0D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0D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0D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0D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0D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0D1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0D1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0D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0D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0D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0D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0D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0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0D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0D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0D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0D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0D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0D1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0D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0D1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0D11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C0D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0D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98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rracatholic.org/wp-content/uploads/2024/08/Behold-I-Am-With-You-Always-Pastoral-Plan-for-a-Synodal-Church-2024-2028-WEBv.pdf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parracatholic.org/synodality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Gelina Montierro</dc:creator>
  <cp:keywords/>
  <dc:description/>
  <cp:lastModifiedBy>Gelina Montierro</cp:lastModifiedBy>
  <cp:revision>9</cp:revision>
  <dcterms:created xsi:type="dcterms:W3CDTF">2024-08-20T23:37:00Z</dcterms:created>
  <dcterms:modified xsi:type="dcterms:W3CDTF">2024-08-20T23:56:00Z</dcterms:modified>
</cp:coreProperties>
</file>